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2E52" w14:textId="055FA61A" w:rsidR="00177D7E" w:rsidRPr="00456BCD" w:rsidRDefault="007032A0" w:rsidP="00177D7E">
      <w:pPr>
        <w:shd w:val="clear" w:color="auto" w:fill="FFFFFF"/>
        <w:spacing w:before="168" w:after="168" w:line="360" w:lineRule="auto"/>
        <w:jc w:val="center"/>
        <w:outlineLvl w:val="0"/>
        <w:rPr>
          <w:rFonts w:ascii="Arial Black" w:eastAsia="Times New Roman" w:hAnsi="Arial Black" w:cstheme="minorHAnsi"/>
          <w:b/>
          <w:bCs/>
          <w:color w:val="3A3A3A"/>
          <w:spacing w:val="-7"/>
          <w:kern w:val="36"/>
          <w:sz w:val="40"/>
          <w:szCs w:val="40"/>
          <w:lang w:eastAsia="el-GR"/>
        </w:rPr>
      </w:pPr>
      <w:r>
        <w:rPr>
          <w:noProof/>
        </w:rPr>
        <w:drawing>
          <wp:anchor distT="0" distB="0" distL="114300" distR="114300" simplePos="0" relativeHeight="251659264" behindDoc="0" locked="0" layoutInCell="1" allowOverlap="1" wp14:anchorId="54947E8F" wp14:editId="718913B5">
            <wp:simplePos x="0" y="0"/>
            <wp:positionH relativeFrom="margin">
              <wp:align>left</wp:align>
            </wp:positionH>
            <wp:positionV relativeFrom="paragraph">
              <wp:posOffset>118745</wp:posOffset>
            </wp:positionV>
            <wp:extent cx="1161415" cy="1123950"/>
            <wp:effectExtent l="0" t="0" r="635" b="0"/>
            <wp:wrapSquare wrapText="bothSides"/>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7">
                      <a:extLst>
                        <a:ext uri="{28A0092B-C50C-407E-A947-70E740481C1C}">
                          <a14:useLocalDpi xmlns:a14="http://schemas.microsoft.com/office/drawing/2010/main" val="0"/>
                        </a:ext>
                      </a:extLst>
                    </a:blip>
                    <a:stretch>
                      <a:fillRect/>
                    </a:stretch>
                  </pic:blipFill>
                  <pic:spPr>
                    <a:xfrm>
                      <a:off x="0" y="0"/>
                      <a:ext cx="1161415" cy="1123950"/>
                    </a:xfrm>
                    <a:prstGeom prst="rect">
                      <a:avLst/>
                    </a:prstGeom>
                  </pic:spPr>
                </pic:pic>
              </a:graphicData>
            </a:graphic>
          </wp:anchor>
        </w:drawing>
      </w:r>
      <w:r w:rsidR="00177D7E" w:rsidRPr="00177D7E">
        <w:rPr>
          <w:rFonts w:eastAsia="Times New Roman" w:cstheme="minorHAnsi"/>
          <w:b/>
          <w:bCs/>
          <w:color w:val="3A3A3A"/>
          <w:spacing w:val="-7"/>
          <w:kern w:val="36"/>
          <w:sz w:val="24"/>
          <w:szCs w:val="24"/>
          <w:lang w:eastAsia="el-GR"/>
        </w:rPr>
        <w:t>ΧΑΡΤΙ ΥΓΕΙΑΣ -ΟΛΑ ΟΣΑ ΠΡΕΠΕΙ ΝΑ ΓΝΩΡΙΖΕΤΕ (α΄ μέρος)</w:t>
      </w:r>
      <w:r w:rsidR="00456BCD">
        <w:rPr>
          <w:rFonts w:eastAsia="Times New Roman" w:cstheme="minorHAnsi"/>
          <w:b/>
          <w:bCs/>
          <w:color w:val="3A3A3A"/>
          <w:spacing w:val="-7"/>
          <w:kern w:val="36"/>
          <w:sz w:val="24"/>
          <w:szCs w:val="24"/>
          <w:lang w:eastAsia="el-GR"/>
        </w:rPr>
        <w:tab/>
      </w:r>
      <w:r w:rsidR="00C9489E">
        <w:rPr>
          <w:rFonts w:eastAsia="Times New Roman" w:cstheme="minorHAnsi"/>
          <w:b/>
          <w:bCs/>
          <w:color w:val="3A3A3A"/>
          <w:spacing w:val="-7"/>
          <w:kern w:val="36"/>
          <w:sz w:val="24"/>
          <w:szCs w:val="24"/>
          <w:lang w:eastAsia="el-GR"/>
        </w:rPr>
        <w:t xml:space="preserve">         </w:t>
      </w:r>
      <w:r w:rsidR="00456BCD">
        <w:rPr>
          <w:rFonts w:ascii="Arial Black" w:eastAsia="Times New Roman" w:hAnsi="Arial Black" w:cstheme="minorHAnsi"/>
          <w:b/>
          <w:bCs/>
          <w:color w:val="3A3A3A"/>
          <w:spacing w:val="-7"/>
          <w:kern w:val="36"/>
          <w:sz w:val="40"/>
          <w:szCs w:val="40"/>
          <w:lang w:eastAsia="el-GR"/>
        </w:rPr>
        <w:t>Β</w:t>
      </w:r>
    </w:p>
    <w:p w14:paraId="583874C8" w14:textId="2487EB2C" w:rsidR="00195F1E" w:rsidRPr="003B714C" w:rsidRDefault="00195F1E" w:rsidP="00177D7E">
      <w:pPr>
        <w:shd w:val="clear" w:color="auto" w:fill="FFFFFF"/>
        <w:spacing w:after="0" w:line="360" w:lineRule="auto"/>
        <w:jc w:val="both"/>
        <w:textAlignment w:val="baseline"/>
        <w:rPr>
          <w:rFonts w:eastAsia="Times New Roman" w:cstheme="minorHAnsi"/>
          <w:color w:val="3A3A3A"/>
          <w:sz w:val="24"/>
          <w:szCs w:val="24"/>
          <w:lang w:eastAsia="el-GR"/>
        </w:rPr>
      </w:pPr>
      <w:r w:rsidRPr="003B714C">
        <w:rPr>
          <w:rFonts w:eastAsia="Times New Roman" w:cstheme="minorHAnsi"/>
          <w:b/>
          <w:bCs/>
          <w:color w:val="3A3A3A"/>
          <w:sz w:val="24"/>
          <w:szCs w:val="24"/>
          <w:bdr w:val="none" w:sz="0" w:space="0" w:color="auto" w:frame="1"/>
          <w:lang w:eastAsia="el-GR"/>
        </w:rPr>
        <w:t>Χαρτί Υγείας</w:t>
      </w:r>
      <w:r w:rsidRPr="003B714C">
        <w:rPr>
          <w:rFonts w:eastAsia="Times New Roman" w:cstheme="minorHAnsi"/>
          <w:color w:val="3A3A3A"/>
          <w:sz w:val="24"/>
          <w:szCs w:val="24"/>
          <w:bdr w:val="none" w:sz="0" w:space="0" w:color="auto" w:frame="1"/>
          <w:lang w:eastAsia="el-GR"/>
        </w:rPr>
        <w:t xml:space="preserve"> </w:t>
      </w:r>
      <w:r w:rsidRPr="003B714C">
        <w:rPr>
          <w:rFonts w:eastAsia="Times New Roman" w:cstheme="minorHAnsi"/>
          <w:b/>
          <w:bCs/>
          <w:color w:val="3A3A3A"/>
          <w:sz w:val="24"/>
          <w:szCs w:val="24"/>
          <w:bdr w:val="none" w:sz="0" w:space="0" w:color="auto" w:frame="1"/>
          <w:lang w:eastAsia="el-GR"/>
        </w:rPr>
        <w:t>-</w:t>
      </w:r>
      <w:r w:rsidRPr="003B714C">
        <w:rPr>
          <w:rFonts w:eastAsia="Times New Roman" w:cstheme="minorHAnsi"/>
          <w:color w:val="3A3A3A"/>
          <w:sz w:val="24"/>
          <w:szCs w:val="24"/>
          <w:bdr w:val="none" w:sz="0" w:space="0" w:color="auto" w:frame="1"/>
          <w:lang w:eastAsia="el-GR"/>
        </w:rPr>
        <w:t xml:space="preserve"> </w:t>
      </w:r>
      <w:r w:rsidR="003B714C">
        <w:rPr>
          <w:rFonts w:eastAsia="Times New Roman" w:cstheme="minorHAnsi"/>
          <w:color w:val="3A3A3A"/>
          <w:sz w:val="24"/>
          <w:szCs w:val="24"/>
          <w:bdr w:val="none" w:sz="0" w:space="0" w:color="auto" w:frame="1"/>
          <w:lang w:eastAsia="el-GR"/>
        </w:rPr>
        <w:t xml:space="preserve"> </w:t>
      </w:r>
      <w:r w:rsidRPr="003C494D">
        <w:rPr>
          <w:rFonts w:eastAsia="Times New Roman" w:cstheme="minorHAnsi"/>
          <w:b/>
          <w:bCs/>
          <w:color w:val="3A3A3A"/>
          <w:sz w:val="24"/>
          <w:szCs w:val="24"/>
          <w:bdr w:val="none" w:sz="0" w:space="0" w:color="auto" w:frame="1"/>
          <w:lang w:eastAsia="el-GR"/>
        </w:rPr>
        <w:t>Πόσα δέντρα θυσιάζονται ετησίως για την παραγωγή του;</w:t>
      </w:r>
      <w:r w:rsidRPr="003B714C">
        <w:rPr>
          <w:rFonts w:eastAsia="Times New Roman" w:cstheme="minorHAnsi"/>
          <w:color w:val="3A3A3A"/>
          <w:sz w:val="24"/>
          <w:szCs w:val="24"/>
          <w:lang w:eastAsia="el-GR"/>
        </w:rPr>
        <w:t xml:space="preserve"> Αυτό είναι ένα από τα πιο </w:t>
      </w:r>
      <w:proofErr w:type="spellStart"/>
      <w:r w:rsidRPr="003B714C">
        <w:rPr>
          <w:rFonts w:eastAsia="Times New Roman" w:cstheme="minorHAnsi"/>
          <w:color w:val="3A3A3A"/>
          <w:sz w:val="24"/>
          <w:szCs w:val="24"/>
          <w:lang w:eastAsia="el-GR"/>
        </w:rPr>
        <w:t>σοκαριστικά</w:t>
      </w:r>
      <w:proofErr w:type="spellEnd"/>
      <w:r w:rsidRPr="003B714C">
        <w:rPr>
          <w:rFonts w:eastAsia="Times New Roman" w:cstheme="minorHAnsi"/>
          <w:color w:val="3A3A3A"/>
          <w:sz w:val="24"/>
          <w:szCs w:val="24"/>
          <w:lang w:eastAsia="el-GR"/>
        </w:rPr>
        <w:t xml:space="preserve"> στατιστικά για την παραγωγή χαρτιού υγείας. Οι ερευνητές του </w:t>
      </w:r>
      <w:proofErr w:type="spellStart"/>
      <w:r w:rsidRPr="003B714C">
        <w:rPr>
          <w:rFonts w:eastAsia="Times New Roman" w:cstheme="minorHAnsi"/>
          <w:color w:val="3A3A3A"/>
          <w:sz w:val="24"/>
          <w:szCs w:val="24"/>
          <w:lang w:eastAsia="el-GR"/>
        </w:rPr>
        <w:t>National</w:t>
      </w:r>
      <w:proofErr w:type="spellEnd"/>
      <w:r w:rsidRPr="003B714C">
        <w:rPr>
          <w:rFonts w:eastAsia="Times New Roman" w:cstheme="minorHAnsi"/>
          <w:color w:val="3A3A3A"/>
          <w:sz w:val="24"/>
          <w:szCs w:val="24"/>
          <w:lang w:eastAsia="el-GR"/>
        </w:rPr>
        <w:t xml:space="preserve"> </w:t>
      </w:r>
      <w:proofErr w:type="spellStart"/>
      <w:r w:rsidRPr="003B714C">
        <w:rPr>
          <w:rFonts w:eastAsia="Times New Roman" w:cstheme="minorHAnsi"/>
          <w:color w:val="3A3A3A"/>
          <w:sz w:val="24"/>
          <w:szCs w:val="24"/>
          <w:lang w:eastAsia="el-GR"/>
        </w:rPr>
        <w:t>Geographic</w:t>
      </w:r>
      <w:proofErr w:type="spellEnd"/>
      <w:r w:rsidRPr="003B714C">
        <w:rPr>
          <w:rFonts w:eastAsia="Times New Roman" w:cstheme="minorHAnsi"/>
          <w:color w:val="3A3A3A"/>
          <w:sz w:val="24"/>
          <w:szCs w:val="24"/>
          <w:lang w:eastAsia="el-GR"/>
        </w:rPr>
        <w:t xml:space="preserve"> υπολογίζουν ότι περίπου 30.000 δέντρα κόβονται καθημερινά για την παραγωγή χαρτιού υγείας. Αν κάνει κάποιος τους υπολογισμούς καταλήγει στον τραγικό απολογισμό των 11 εκατομμυρίων δέντρων τα οποία θυσιάζονται κάθε χρόνο. </w:t>
      </w:r>
      <w:r w:rsidR="0060086D">
        <w:rPr>
          <w:rFonts w:eastAsia="Times New Roman" w:cstheme="minorHAnsi"/>
          <w:color w:val="3A3A3A"/>
          <w:sz w:val="24"/>
          <w:szCs w:val="24"/>
          <w:lang w:eastAsia="el-GR"/>
        </w:rPr>
        <w:t>Οι</w:t>
      </w:r>
      <w:r w:rsidRPr="003B714C">
        <w:rPr>
          <w:rFonts w:eastAsia="Times New Roman" w:cstheme="minorHAnsi"/>
          <w:color w:val="3A3A3A"/>
          <w:sz w:val="24"/>
          <w:szCs w:val="24"/>
          <w:lang w:eastAsia="el-GR"/>
        </w:rPr>
        <w:t xml:space="preserve"> διαστάσεις του προβλήματος είναι τόσο τραγικές που η </w:t>
      </w:r>
      <w:proofErr w:type="spellStart"/>
      <w:r w:rsidRPr="003B714C">
        <w:rPr>
          <w:rFonts w:eastAsia="Times New Roman" w:cstheme="minorHAnsi"/>
          <w:color w:val="3A3A3A"/>
          <w:sz w:val="24"/>
          <w:szCs w:val="24"/>
          <w:lang w:eastAsia="el-GR"/>
        </w:rPr>
        <w:t>Greenpeace</w:t>
      </w:r>
      <w:proofErr w:type="spellEnd"/>
      <w:r w:rsidRPr="003B714C">
        <w:rPr>
          <w:rFonts w:eastAsia="Times New Roman" w:cstheme="minorHAnsi"/>
          <w:color w:val="3A3A3A"/>
          <w:sz w:val="24"/>
          <w:szCs w:val="24"/>
          <w:lang w:eastAsia="el-GR"/>
        </w:rPr>
        <w:t xml:space="preserve"> έκανε ολόκληρη καμπάνια επάνω σε αυτό με το σλόγκαν τετρακόσιες χιλιάδες δέντρα μπορούν να σωθούν κάθε χρόνο αν κάθε αμερικανική οικογένεια έπαιρνε ένα ρόλο ανακυκλωμένο. Οι επιστήμονες έχουν υπολογίσει ότι ένα δέντρο μεσαίων διαστάσεων παράγει αρκετό οξυγόνο για να κρατήσει ζωντανούς δύο ανθρώπους. Σε κάποιες δυτικές χώρες υπάρχουν αυστηροί νόμοι για την </w:t>
      </w:r>
      <w:proofErr w:type="spellStart"/>
      <w:r w:rsidRPr="003B714C">
        <w:rPr>
          <w:rFonts w:eastAsia="Times New Roman" w:cstheme="minorHAnsi"/>
          <w:color w:val="3A3A3A"/>
          <w:sz w:val="24"/>
          <w:szCs w:val="24"/>
          <w:lang w:eastAsia="el-GR"/>
        </w:rPr>
        <w:t>ανα</w:t>
      </w:r>
      <w:proofErr w:type="spellEnd"/>
      <w:r w:rsidRPr="003B714C">
        <w:rPr>
          <w:rFonts w:eastAsia="Times New Roman" w:cstheme="minorHAnsi"/>
          <w:color w:val="3A3A3A"/>
          <w:sz w:val="24"/>
          <w:szCs w:val="24"/>
          <w:lang w:eastAsia="el-GR"/>
        </w:rPr>
        <w:t xml:space="preserve">-φύτευση των δέντρων ενώ σε κάποιες άλλες, όπως για παράδειγμα η Βραζιλία, οι νόμοι </w:t>
      </w:r>
      <w:proofErr w:type="spellStart"/>
      <w:r w:rsidRPr="003B714C">
        <w:rPr>
          <w:rFonts w:eastAsia="Times New Roman" w:cstheme="minorHAnsi"/>
          <w:color w:val="3A3A3A"/>
          <w:sz w:val="24"/>
          <w:szCs w:val="24"/>
          <w:lang w:eastAsia="el-GR"/>
        </w:rPr>
        <w:t>παραβλέπονται</w:t>
      </w:r>
      <w:proofErr w:type="spellEnd"/>
      <w:r w:rsidRPr="003B714C">
        <w:rPr>
          <w:rFonts w:eastAsia="Times New Roman" w:cstheme="minorHAnsi"/>
          <w:color w:val="3A3A3A"/>
          <w:sz w:val="24"/>
          <w:szCs w:val="24"/>
          <w:lang w:eastAsia="el-GR"/>
        </w:rPr>
        <w:t xml:space="preserve"> και ολόκληρα δάση εξαφανίζονται. </w:t>
      </w:r>
      <w:r w:rsidR="0060086D" w:rsidRPr="003B714C">
        <w:rPr>
          <w:rFonts w:eastAsia="Times New Roman" w:cstheme="minorHAnsi"/>
          <w:color w:val="3A3A3A"/>
          <w:sz w:val="24"/>
          <w:szCs w:val="24"/>
          <w:lang w:eastAsia="el-GR"/>
        </w:rPr>
        <w:t>Υπολογίζεται</w:t>
      </w:r>
      <w:r w:rsidRPr="003B714C">
        <w:rPr>
          <w:rFonts w:eastAsia="Times New Roman" w:cstheme="minorHAnsi"/>
          <w:color w:val="3A3A3A"/>
          <w:sz w:val="24"/>
          <w:szCs w:val="24"/>
          <w:lang w:eastAsia="el-GR"/>
        </w:rPr>
        <w:t xml:space="preserve"> ότι περίπου 20% του Αμαζονίου έχει κοπεί τα τελευταία 40 χρόνια που είναι πολύ περισσότερο από όσο είχε κοπεί τα τελευταία 450 χρόνια όπου και άρχισε ο Ευρωπαϊκός αποικισμός. Αυτή η αποψίλωση έχει πολύ αρνητικ</w:t>
      </w:r>
      <w:r w:rsidR="008903EF">
        <w:rPr>
          <w:rFonts w:eastAsia="Times New Roman" w:cstheme="minorHAnsi"/>
          <w:color w:val="3A3A3A"/>
          <w:sz w:val="24"/>
          <w:szCs w:val="24"/>
          <w:lang w:eastAsia="el-GR"/>
        </w:rPr>
        <w:t xml:space="preserve">ές </w:t>
      </w:r>
      <w:r w:rsidRPr="003B714C">
        <w:rPr>
          <w:rFonts w:eastAsia="Times New Roman" w:cstheme="minorHAnsi"/>
          <w:color w:val="3A3A3A"/>
          <w:sz w:val="24"/>
          <w:szCs w:val="24"/>
          <w:lang w:eastAsia="el-GR"/>
        </w:rPr>
        <w:t>συνέπειες για όλη την ανθρωπότητα μιας και ο Αμαζόνιος παράγει περίπου το 20% του οξυγόνου για όλο τον πλανήτη.</w:t>
      </w:r>
    </w:p>
    <w:p w14:paraId="1E6800A3" w14:textId="03BAA755" w:rsidR="009946DB" w:rsidRPr="007032A0" w:rsidRDefault="00195F1E" w:rsidP="007032A0">
      <w:pPr>
        <w:shd w:val="clear" w:color="auto" w:fill="FFFFFF"/>
        <w:spacing w:after="0" w:line="360" w:lineRule="auto"/>
        <w:jc w:val="both"/>
        <w:textAlignment w:val="baseline"/>
        <w:rPr>
          <w:rFonts w:eastAsia="Times New Roman" w:cstheme="minorHAnsi"/>
          <w:color w:val="3A3A3A"/>
          <w:sz w:val="24"/>
          <w:szCs w:val="24"/>
          <w:bdr w:val="none" w:sz="0" w:space="0" w:color="auto" w:frame="1"/>
          <w:lang w:eastAsia="el-GR"/>
        </w:rPr>
      </w:pPr>
      <w:r w:rsidRPr="003C494D">
        <w:rPr>
          <w:rFonts w:eastAsia="Times New Roman" w:cstheme="minorHAnsi"/>
          <w:b/>
          <w:bCs/>
          <w:color w:val="3A3A3A"/>
          <w:sz w:val="24"/>
          <w:szCs w:val="24"/>
          <w:bdr w:val="none" w:sz="0" w:space="0" w:color="auto" w:frame="1"/>
          <w:lang w:eastAsia="el-GR"/>
        </w:rPr>
        <w:t xml:space="preserve">Χαρτί Υγείας </w:t>
      </w:r>
      <w:r w:rsidR="003B714C" w:rsidRPr="003C494D">
        <w:rPr>
          <w:rFonts w:eastAsia="Times New Roman" w:cstheme="minorHAnsi"/>
          <w:b/>
          <w:bCs/>
          <w:color w:val="3A3A3A"/>
          <w:sz w:val="24"/>
          <w:szCs w:val="24"/>
          <w:bdr w:val="none" w:sz="0" w:space="0" w:color="auto" w:frame="1"/>
          <w:lang w:eastAsia="el-GR"/>
        </w:rPr>
        <w:t>–</w:t>
      </w:r>
      <w:r w:rsidRPr="003C494D">
        <w:rPr>
          <w:rFonts w:eastAsia="Times New Roman" w:cstheme="minorHAnsi"/>
          <w:b/>
          <w:bCs/>
          <w:color w:val="3A3A3A"/>
          <w:sz w:val="24"/>
          <w:szCs w:val="24"/>
          <w:bdr w:val="none" w:sz="0" w:space="0" w:color="auto" w:frame="1"/>
          <w:lang w:eastAsia="el-GR"/>
        </w:rPr>
        <w:t xml:space="preserve"> Τι χημικά χρησιμοποιούνται στην παραγωγή του;</w:t>
      </w:r>
      <w:r w:rsidRPr="003B714C">
        <w:rPr>
          <w:rFonts w:eastAsia="Times New Roman" w:cstheme="minorHAnsi"/>
          <w:color w:val="3A3A3A"/>
          <w:sz w:val="24"/>
          <w:szCs w:val="24"/>
          <w:lang w:eastAsia="el-GR"/>
        </w:rPr>
        <w:t xml:space="preserve"> </w:t>
      </w:r>
      <w:r w:rsidR="00B10518">
        <w:rPr>
          <w:rFonts w:eastAsia="Times New Roman" w:cstheme="minorHAnsi"/>
          <w:color w:val="3A3A3A"/>
          <w:sz w:val="24"/>
          <w:szCs w:val="24"/>
          <w:lang w:eastAsia="el-GR"/>
        </w:rPr>
        <w:t>Τα</w:t>
      </w:r>
      <w:r w:rsidRPr="003B714C">
        <w:rPr>
          <w:rFonts w:eastAsia="Times New Roman" w:cstheme="minorHAnsi"/>
          <w:color w:val="3A3A3A"/>
          <w:sz w:val="24"/>
          <w:szCs w:val="24"/>
          <w:lang w:eastAsia="el-GR"/>
        </w:rPr>
        <w:t xml:space="preserve"> χημικά που χρησιμοποι</w:t>
      </w:r>
      <w:r w:rsidR="00B10518">
        <w:rPr>
          <w:rFonts w:eastAsia="Times New Roman" w:cstheme="minorHAnsi"/>
          <w:color w:val="3A3A3A"/>
          <w:sz w:val="24"/>
          <w:szCs w:val="24"/>
          <w:lang w:eastAsia="el-GR"/>
        </w:rPr>
        <w:t>ούντ</w:t>
      </w:r>
      <w:r w:rsidRPr="003B714C">
        <w:rPr>
          <w:rFonts w:eastAsia="Times New Roman" w:cstheme="minorHAnsi"/>
          <w:color w:val="3A3A3A"/>
          <w:sz w:val="24"/>
          <w:szCs w:val="24"/>
          <w:lang w:eastAsia="el-GR"/>
        </w:rPr>
        <w:t xml:space="preserve">αι στην παραγωγή του είναι πάρα πολύ επιβλαβή για το περιβάλλον. Ένας από τους βασικούς χημικούς καταλύτες που δίνει στο χαρτί υγείας το κατάλευκο χρώμα του, είναι η χλωρίνη. Αυτό γίνεται με μία διαδικασία η οποία λευκαίνει και μαλακώνει τον πολτό χαρτιού προτού αυτό πιεστεί. Δυστυχώς </w:t>
      </w:r>
      <w:r w:rsidR="00ED681B">
        <w:rPr>
          <w:rFonts w:eastAsia="Times New Roman" w:cstheme="minorHAnsi"/>
          <w:color w:val="3A3A3A"/>
          <w:sz w:val="24"/>
          <w:szCs w:val="24"/>
          <w:lang w:eastAsia="el-GR"/>
        </w:rPr>
        <w:t>η χλωρίνη</w:t>
      </w:r>
      <w:r w:rsidRPr="003B714C">
        <w:rPr>
          <w:rFonts w:eastAsia="Times New Roman" w:cstheme="minorHAnsi"/>
          <w:color w:val="3A3A3A"/>
          <w:sz w:val="24"/>
          <w:szCs w:val="24"/>
          <w:lang w:eastAsia="el-GR"/>
        </w:rPr>
        <w:t xml:space="preserve"> έχει αποδειχθεί ότι είναι επιβλαβ</w:t>
      </w:r>
      <w:r w:rsidR="00ED681B">
        <w:rPr>
          <w:rFonts w:eastAsia="Times New Roman" w:cstheme="minorHAnsi"/>
          <w:color w:val="3A3A3A"/>
          <w:sz w:val="24"/>
          <w:szCs w:val="24"/>
          <w:lang w:eastAsia="el-GR"/>
        </w:rPr>
        <w:t>ής</w:t>
      </w:r>
      <w:r w:rsidRPr="003B714C">
        <w:rPr>
          <w:rFonts w:eastAsia="Times New Roman" w:cstheme="minorHAnsi"/>
          <w:color w:val="3A3A3A"/>
          <w:sz w:val="24"/>
          <w:szCs w:val="24"/>
          <w:lang w:eastAsia="el-GR"/>
        </w:rPr>
        <w:t xml:space="preserve"> σε όλες τις μορφές ζωής, χλωρίδα και πανίδα. Στις Ηνωμένες Πολιτείες θεωρείται μία από τις χειρότερες και πιο επικίνδυνες συνθέσεις για το οικοσύστημα. Οι διοξίνες </w:t>
      </w:r>
      <w:r w:rsidR="00D63557">
        <w:rPr>
          <w:rFonts w:eastAsia="Times New Roman" w:cstheme="minorHAnsi"/>
          <w:color w:val="3A3A3A"/>
          <w:sz w:val="24"/>
          <w:szCs w:val="24"/>
          <w:lang w:eastAsia="el-GR"/>
        </w:rPr>
        <w:t xml:space="preserve">που περιέχει </w:t>
      </w:r>
      <w:r w:rsidRPr="003B714C">
        <w:rPr>
          <w:rFonts w:eastAsia="Times New Roman" w:cstheme="minorHAnsi"/>
          <w:color w:val="3A3A3A"/>
          <w:sz w:val="24"/>
          <w:szCs w:val="24"/>
          <w:lang w:eastAsia="el-GR"/>
        </w:rPr>
        <w:t xml:space="preserve">διαλύονται και ελευθερώνονται στο περιβάλλον όταν το χαρτί έρθει σε επαφή με νερό και έτσι καταλήγουν στον υδροφόρο ορίζοντα και στο χώμα. </w:t>
      </w:r>
      <w:r w:rsidR="00494C62">
        <w:rPr>
          <w:rFonts w:eastAsia="Times New Roman" w:cstheme="minorHAnsi"/>
          <w:color w:val="3A3A3A"/>
          <w:sz w:val="24"/>
          <w:szCs w:val="24"/>
          <w:lang w:eastAsia="el-GR"/>
        </w:rPr>
        <w:t xml:space="preserve"> </w:t>
      </w:r>
      <w:r w:rsidRPr="003B714C">
        <w:rPr>
          <w:rFonts w:eastAsia="Times New Roman" w:cstheme="minorHAnsi"/>
          <w:color w:val="3A3A3A"/>
          <w:sz w:val="24"/>
          <w:szCs w:val="24"/>
          <w:lang w:eastAsia="el-GR"/>
        </w:rPr>
        <w:t xml:space="preserve">Έτσι βρίσκουν το δρόμο τους στις τροφές και συνεπώς στο σώμα μας όπου και αποθηκεύονται σε λιπώδεις ιστούς. </w:t>
      </w:r>
      <w:r w:rsidR="0060086D" w:rsidRPr="003B714C">
        <w:rPr>
          <w:rFonts w:eastAsia="Times New Roman" w:cstheme="minorHAnsi"/>
          <w:color w:val="3A3A3A"/>
          <w:sz w:val="24"/>
          <w:szCs w:val="24"/>
          <w:lang w:eastAsia="el-GR"/>
        </w:rPr>
        <w:t>Καταβλημένο</w:t>
      </w:r>
      <w:r w:rsidRPr="003B714C">
        <w:rPr>
          <w:rFonts w:eastAsia="Times New Roman" w:cstheme="minorHAnsi"/>
          <w:color w:val="3A3A3A"/>
          <w:sz w:val="24"/>
          <w:szCs w:val="24"/>
          <w:lang w:eastAsia="el-GR"/>
        </w:rPr>
        <w:t xml:space="preserve"> ανοσοποιητικό σύστημα, καρκίνος και γενετικές ανωμαλίες είναι κάποια από τα σοβαρά συμπτώματα τα οποία έχουν συνδεθεί με την έκθεση σε </w:t>
      </w:r>
      <w:r w:rsidR="00494C62">
        <w:rPr>
          <w:rFonts w:eastAsia="Times New Roman" w:cstheme="minorHAnsi"/>
          <w:color w:val="3A3A3A"/>
          <w:sz w:val="24"/>
          <w:szCs w:val="24"/>
          <w:lang w:eastAsia="el-GR"/>
        </w:rPr>
        <w:t>αυτές τις χημικές ουσίες.</w:t>
      </w:r>
    </w:p>
    <w:sectPr w:rsidR="009946DB" w:rsidRPr="007032A0" w:rsidSect="00177D7E">
      <w:pgSz w:w="11906" w:h="16838"/>
      <w:pgMar w:top="1418" w:right="1418" w:bottom="1418" w:left="1418"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1E"/>
    <w:rsid w:val="00177D7E"/>
    <w:rsid w:val="00195F1E"/>
    <w:rsid w:val="003B714C"/>
    <w:rsid w:val="003C494D"/>
    <w:rsid w:val="003D1230"/>
    <w:rsid w:val="00456BCD"/>
    <w:rsid w:val="00494C62"/>
    <w:rsid w:val="0060086D"/>
    <w:rsid w:val="007032A0"/>
    <w:rsid w:val="008903EF"/>
    <w:rsid w:val="009946DB"/>
    <w:rsid w:val="00B10518"/>
    <w:rsid w:val="00C9489E"/>
    <w:rsid w:val="00D63557"/>
    <w:rsid w:val="00ED68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A82A"/>
  <w15:chartTrackingRefBased/>
  <w15:docId w15:val="{6AC5B988-3EBB-4100-8960-CAAF7206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306601">
      <w:bodyDiv w:val="1"/>
      <w:marLeft w:val="0"/>
      <w:marRight w:val="0"/>
      <w:marTop w:val="0"/>
      <w:marBottom w:val="0"/>
      <w:divBdr>
        <w:top w:val="none" w:sz="0" w:space="0" w:color="auto"/>
        <w:left w:val="none" w:sz="0" w:space="0" w:color="auto"/>
        <w:bottom w:val="none" w:sz="0" w:space="0" w:color="auto"/>
        <w:right w:val="none" w:sz="0" w:space="0" w:color="auto"/>
      </w:divBdr>
      <w:divsChild>
        <w:div w:id="1053699106">
          <w:marLeft w:val="0"/>
          <w:marRight w:val="0"/>
          <w:marTop w:val="0"/>
          <w:marBottom w:val="0"/>
          <w:divBdr>
            <w:top w:val="none" w:sz="0" w:space="0" w:color="auto"/>
            <w:left w:val="none" w:sz="0" w:space="0" w:color="auto"/>
            <w:bottom w:val="none" w:sz="0" w:space="0" w:color="auto"/>
            <w:right w:val="none" w:sz="0" w:space="0" w:color="auto"/>
          </w:divBdr>
        </w:div>
        <w:div w:id="7712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868F1F0825A2E489F41122AA5AC1193" ma:contentTypeVersion="" ma:contentTypeDescription="Δημιουργία νέου εγγράφου" ma:contentTypeScope="" ma:versionID="0e5d33b1b91df4df53912471d5f5e378">
  <xsd:schema xmlns:xsd="http://www.w3.org/2001/XMLSchema" xmlns:xs="http://www.w3.org/2001/XMLSchema" xmlns:p="http://schemas.microsoft.com/office/2006/metadata/properties" targetNamespace="http://schemas.microsoft.com/office/2006/metadata/properties" ma:root="true" ma:fieldsID="0ccc40f3aa4ec43627cc7ab5785304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357F21-17E1-478F-84B9-83BB0CBE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52A5AE-BE08-4A36-916E-B73DAD8A5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92AF56-4050-436E-B7F8-6F9BBAA7D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373</Words>
  <Characters>2017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ΔΗΜΟΠΟΥΛΟΥ ΑΓΑΠΗ</dc:creator>
  <cp:keywords/>
  <dc:description/>
  <cp:lastModifiedBy>Agapi Dimopoulou</cp:lastModifiedBy>
  <cp:revision>14</cp:revision>
  <dcterms:created xsi:type="dcterms:W3CDTF">2020-03-06T10:40:00Z</dcterms:created>
  <dcterms:modified xsi:type="dcterms:W3CDTF">2020-10-14T11:29:00Z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0x010100A868F1F0825A2E489F41122AA5AC1193</vt:lpwstr>
  </property>
</Properties>
</file>